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39" w:rsidRPr="00741831" w:rsidRDefault="00AF6239" w:rsidP="00AF6239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AF6239" w:rsidRDefault="00AF6239" w:rsidP="00AF6239">
      <w:pPr>
        <w:ind w:firstLineChars="800" w:firstLine="1920"/>
        <w:rPr>
          <w:rFonts w:ascii="仿宋" w:eastAsia="仿宋" w:hAnsi="仿宋"/>
          <w:b/>
          <w:sz w:val="32"/>
          <w:szCs w:val="32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77A72B7F" wp14:editId="633CA6E3">
            <wp:simplePos x="0" y="0"/>
            <wp:positionH relativeFrom="column">
              <wp:posOffset>50165</wp:posOffset>
            </wp:positionH>
            <wp:positionV relativeFrom="paragraph">
              <wp:posOffset>-38100</wp:posOffset>
            </wp:positionV>
            <wp:extent cx="2009775" cy="6096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DB4721" wp14:editId="7F448FB5">
                <wp:simplePos x="0" y="0"/>
                <wp:positionH relativeFrom="column">
                  <wp:posOffset>3101340</wp:posOffset>
                </wp:positionH>
                <wp:positionV relativeFrom="paragraph">
                  <wp:posOffset>-37465</wp:posOffset>
                </wp:positionV>
                <wp:extent cx="2338705" cy="487680"/>
                <wp:effectExtent l="0" t="0" r="0" b="762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239" w:rsidRDefault="00AF6239" w:rsidP="00AF6239">
                            <w:pPr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采购与招标管理办公室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4.2pt;margin-top:-2.95pt;width:184.15pt;height:38.4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" stroked="f">
                <v:textbox style="mso-fit-shape-to-text:t">
                  <w:txbxContent>
                    <w:p w:rsidR="00AF6239" w:rsidRDefault="00AF6239" w:rsidP="00AF6239">
                      <w:pPr>
                        <w:rPr>
                          <w:rFonts w:ascii="微软雅黑" w:eastAsia="微软雅黑" w:hAnsi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采购与招标管理办公室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6239" w:rsidRDefault="00AF6239" w:rsidP="00AF6239">
      <w:pPr>
        <w:ind w:firstLineChars="800" w:firstLine="2570"/>
        <w:rPr>
          <w:rFonts w:ascii="仿宋" w:eastAsia="仿宋" w:hAnsi="仿宋"/>
          <w:b/>
          <w:sz w:val="32"/>
          <w:szCs w:val="32"/>
        </w:rPr>
      </w:pPr>
    </w:p>
    <w:p w:rsidR="00AF6239" w:rsidRPr="00CD1471" w:rsidRDefault="00AF6239" w:rsidP="00AF6239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进口科教用品备案表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2908"/>
        <w:gridCol w:w="5620"/>
      </w:tblGrid>
      <w:tr w:rsidR="00AF6239" w:rsidTr="00622D29">
        <w:trPr>
          <w:trHeight w:val="249"/>
        </w:trPr>
        <w:tc>
          <w:tcPr>
            <w:tcW w:w="8720" w:type="dxa"/>
            <w:gridSpan w:val="2"/>
          </w:tcPr>
          <w:p w:rsidR="00AF6239" w:rsidRPr="003B19EF" w:rsidRDefault="00AF6239" w:rsidP="00622D29">
            <w:pPr>
              <w:rPr>
                <w:rFonts w:ascii="仿宋" w:eastAsia="仿宋" w:hAnsi="仿宋"/>
                <w:sz w:val="24"/>
              </w:rPr>
            </w:pPr>
            <w:proofErr w:type="gramStart"/>
            <w:r w:rsidRPr="003B19EF">
              <w:rPr>
                <w:rFonts w:ascii="仿宋" w:eastAsia="仿宋" w:hAnsi="仿宋" w:hint="eastAsia"/>
                <w:sz w:val="24"/>
              </w:rPr>
              <w:t>竞价网</w:t>
            </w:r>
            <w:proofErr w:type="gramEnd"/>
            <w:r w:rsidRPr="003B19EF">
              <w:rPr>
                <w:rFonts w:ascii="仿宋" w:eastAsia="仿宋" w:hAnsi="仿宋" w:hint="eastAsia"/>
                <w:sz w:val="24"/>
              </w:rPr>
              <w:t>申购单号/招标编号：</w:t>
            </w:r>
            <w:r w:rsidRPr="003B19EF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</w:t>
            </w:r>
          </w:p>
        </w:tc>
      </w:tr>
      <w:tr w:rsidR="00AF6239" w:rsidTr="00622D29">
        <w:trPr>
          <w:trHeight w:val="247"/>
        </w:trPr>
        <w:tc>
          <w:tcPr>
            <w:tcW w:w="2972" w:type="dxa"/>
            <w:vAlign w:val="center"/>
          </w:tcPr>
          <w:p w:rsidR="00AF6239" w:rsidRPr="003B19EF" w:rsidRDefault="00AF6239" w:rsidP="00622D29">
            <w:pPr>
              <w:jc w:val="center"/>
              <w:rPr>
                <w:rFonts w:ascii="仿宋" w:eastAsia="仿宋" w:hAnsi="仿宋"/>
                <w:sz w:val="24"/>
              </w:rPr>
            </w:pPr>
            <w:r w:rsidRPr="003B19EF">
              <w:rPr>
                <w:rFonts w:ascii="仿宋" w:eastAsia="仿宋" w:hAnsi="仿宋" w:hint="eastAsia"/>
                <w:sz w:val="24"/>
              </w:rPr>
              <w:t>货物名称</w:t>
            </w:r>
          </w:p>
        </w:tc>
        <w:tc>
          <w:tcPr>
            <w:tcW w:w="5748" w:type="dxa"/>
          </w:tcPr>
          <w:p w:rsidR="00AF6239" w:rsidRPr="003B19EF" w:rsidRDefault="00AF6239" w:rsidP="00622D29">
            <w:pPr>
              <w:jc w:val="right"/>
              <w:rPr>
                <w:rFonts w:ascii="仿宋" w:eastAsia="仿宋" w:hAnsi="仿宋"/>
                <w:sz w:val="24"/>
              </w:rPr>
            </w:pPr>
            <w:r w:rsidRPr="003B19EF">
              <w:rPr>
                <w:rFonts w:ascii="仿宋" w:eastAsia="仿宋" w:hAnsi="仿宋" w:hint="eastAsia"/>
                <w:sz w:val="24"/>
              </w:rPr>
              <w:t xml:space="preserve">                （</w:t>
            </w:r>
            <w:r w:rsidRPr="003B19EF">
              <w:rPr>
                <w:rFonts w:ascii="仿宋" w:eastAsia="仿宋" w:hAnsi="仿宋" w:hint="eastAsia"/>
                <w:color w:val="FF0000"/>
                <w:sz w:val="24"/>
              </w:rPr>
              <w:t>与采购协议中一致）</w:t>
            </w:r>
          </w:p>
        </w:tc>
      </w:tr>
      <w:tr w:rsidR="00AF6239" w:rsidTr="00622D29">
        <w:trPr>
          <w:trHeight w:val="209"/>
        </w:trPr>
        <w:tc>
          <w:tcPr>
            <w:tcW w:w="2972" w:type="dxa"/>
            <w:vAlign w:val="center"/>
          </w:tcPr>
          <w:p w:rsidR="00AF6239" w:rsidRPr="003B19EF" w:rsidRDefault="00AF6239" w:rsidP="00622D29">
            <w:pPr>
              <w:jc w:val="center"/>
              <w:rPr>
                <w:rFonts w:ascii="仿宋" w:eastAsia="仿宋" w:hAnsi="仿宋"/>
                <w:sz w:val="24"/>
              </w:rPr>
            </w:pPr>
            <w:r w:rsidRPr="003B19EF">
              <w:rPr>
                <w:rFonts w:ascii="仿宋" w:eastAsia="仿宋" w:hAnsi="仿宋" w:hint="eastAsia"/>
                <w:sz w:val="24"/>
              </w:rPr>
              <w:t>采购价格</w:t>
            </w:r>
          </w:p>
        </w:tc>
        <w:tc>
          <w:tcPr>
            <w:tcW w:w="5748" w:type="dxa"/>
          </w:tcPr>
          <w:p w:rsidR="00AF6239" w:rsidRPr="003B19EF" w:rsidRDefault="00AF6239" w:rsidP="00622D29">
            <w:pPr>
              <w:jc w:val="right"/>
              <w:rPr>
                <w:rFonts w:ascii="仿宋" w:eastAsia="仿宋" w:hAnsi="仿宋"/>
                <w:sz w:val="24"/>
              </w:rPr>
            </w:pPr>
            <w:r w:rsidRPr="003B19EF">
              <w:rPr>
                <w:rFonts w:ascii="仿宋" w:eastAsia="仿宋" w:hAnsi="仿宋" w:hint="eastAsia"/>
                <w:color w:val="FF0000"/>
                <w:sz w:val="24"/>
              </w:rPr>
              <w:t>（与采购协议中一致）</w:t>
            </w:r>
          </w:p>
        </w:tc>
      </w:tr>
      <w:tr w:rsidR="00AF6239" w:rsidRPr="00362F14" w:rsidTr="00622D29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2972" w:type="dxa"/>
            <w:tcBorders>
              <w:bottom w:val="single" w:sz="4" w:space="0" w:color="auto"/>
            </w:tcBorders>
          </w:tcPr>
          <w:p w:rsidR="00AF6239" w:rsidRPr="003B19EF" w:rsidRDefault="00AF6239" w:rsidP="00622D29">
            <w:pPr>
              <w:jc w:val="center"/>
              <w:rPr>
                <w:rFonts w:ascii="仿宋" w:eastAsia="仿宋" w:hAnsi="仿宋" w:cs="宋体"/>
                <w:sz w:val="24"/>
                <w:shd w:val="clear" w:color="auto" w:fill="FFFFFF"/>
              </w:rPr>
            </w:pPr>
            <w:r w:rsidRPr="003B19EF"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>放置地点</w:t>
            </w:r>
          </w:p>
        </w:tc>
        <w:tc>
          <w:tcPr>
            <w:tcW w:w="5748" w:type="dxa"/>
            <w:tcBorders>
              <w:bottom w:val="single" w:sz="4" w:space="0" w:color="auto"/>
            </w:tcBorders>
          </w:tcPr>
          <w:p w:rsidR="00AF6239" w:rsidRPr="003B19EF" w:rsidRDefault="00AF6239" w:rsidP="00622D29">
            <w:pPr>
              <w:rPr>
                <w:rFonts w:ascii="仿宋" w:eastAsia="仿宋" w:hAnsi="仿宋" w:cs="宋体"/>
                <w:sz w:val="24"/>
                <w:shd w:val="clear" w:color="auto" w:fill="FFFFFF"/>
              </w:rPr>
            </w:pPr>
          </w:p>
        </w:tc>
      </w:tr>
      <w:tr w:rsidR="00AF6239" w:rsidRPr="00362F14" w:rsidTr="00622D29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2972" w:type="dxa"/>
            <w:tcBorders>
              <w:bottom w:val="single" w:sz="4" w:space="0" w:color="auto"/>
            </w:tcBorders>
          </w:tcPr>
          <w:p w:rsidR="00AF6239" w:rsidRPr="003B19EF" w:rsidRDefault="00AF6239" w:rsidP="00622D29">
            <w:pPr>
              <w:jc w:val="center"/>
              <w:rPr>
                <w:rFonts w:ascii="仿宋" w:eastAsia="仿宋" w:hAnsi="仿宋" w:cs="宋体"/>
                <w:sz w:val="24"/>
                <w:shd w:val="clear" w:color="auto" w:fill="FFFFFF"/>
              </w:rPr>
            </w:pPr>
            <w:r w:rsidRPr="003B19EF"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>是否申请免税</w:t>
            </w:r>
          </w:p>
        </w:tc>
        <w:tc>
          <w:tcPr>
            <w:tcW w:w="5748" w:type="dxa"/>
            <w:tcBorders>
              <w:bottom w:val="single" w:sz="4" w:space="0" w:color="auto"/>
            </w:tcBorders>
          </w:tcPr>
          <w:p w:rsidR="00AF6239" w:rsidRPr="003B19EF" w:rsidRDefault="00AF6239" w:rsidP="00622D29">
            <w:pPr>
              <w:rPr>
                <w:rFonts w:ascii="仿宋" w:eastAsia="仿宋" w:hAnsi="仿宋"/>
                <w:noProof/>
                <w:sz w:val="24"/>
              </w:rPr>
            </w:pPr>
            <w:r w:rsidRPr="003B19EF"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sz w:val="24"/>
                <w:shd w:val="clear" w:color="auto" w:fill="FFFFFF"/>
              </w:rPr>
              <w:t xml:space="preserve">          </w:t>
            </w:r>
            <w:r w:rsidRPr="003B19EF"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>□</w:t>
            </w:r>
            <w:r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>是</w:t>
            </w:r>
            <w:r w:rsidRPr="003B19EF"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 xml:space="preserve"> </w:t>
            </w:r>
            <w:r w:rsidRPr="003B19EF">
              <w:rPr>
                <w:rFonts w:ascii="仿宋" w:eastAsia="仿宋" w:hAnsi="仿宋" w:cs="宋体"/>
                <w:sz w:val="24"/>
                <w:shd w:val="clear" w:color="auto" w:fill="FFFFFF"/>
              </w:rPr>
              <w:t xml:space="preserve">        </w:t>
            </w:r>
            <w:r w:rsidRPr="003B19EF"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 xml:space="preserve"> □否</w:t>
            </w:r>
          </w:p>
        </w:tc>
      </w:tr>
      <w:tr w:rsidR="00AF6239" w:rsidRPr="00362F14" w:rsidTr="00622D29">
        <w:trPr>
          <w:trHeight w:val="441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AF6239" w:rsidRPr="003B19EF" w:rsidRDefault="00AF6239" w:rsidP="00622D29">
            <w:pPr>
              <w:jc w:val="center"/>
              <w:rPr>
                <w:rFonts w:ascii="仿宋" w:eastAsia="仿宋" w:hAnsi="仿宋" w:cs="宋体"/>
                <w:sz w:val="24"/>
                <w:shd w:val="clear" w:color="auto" w:fill="FFFFFF"/>
              </w:rPr>
            </w:pPr>
            <w:r w:rsidRPr="003B19EF">
              <w:rPr>
                <w:rFonts w:ascii="仿宋" w:eastAsia="仿宋" w:hAnsi="仿宋" w:hint="eastAsia"/>
                <w:sz w:val="24"/>
              </w:rPr>
              <w:t>是否使用学校资金采购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:rsidR="00AF6239" w:rsidRPr="003B19EF" w:rsidRDefault="00AF6239" w:rsidP="00622D29">
            <w:pPr>
              <w:ind w:firstLineChars="100" w:firstLine="240"/>
              <w:rPr>
                <w:rFonts w:ascii="仿宋" w:eastAsia="仿宋" w:hAnsi="仿宋" w:cs="宋体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/>
                <w:sz w:val="24"/>
                <w:shd w:val="clear" w:color="auto" w:fill="FFFFFF"/>
              </w:rPr>
              <w:t xml:space="preserve">          </w:t>
            </w:r>
            <w:r w:rsidRPr="003B19EF"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>□</w:t>
            </w:r>
            <w:r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>是</w:t>
            </w:r>
            <w:r w:rsidRPr="003B19EF"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 xml:space="preserve"> </w:t>
            </w:r>
            <w:r w:rsidRPr="003B19EF">
              <w:rPr>
                <w:rFonts w:ascii="仿宋" w:eastAsia="仿宋" w:hAnsi="仿宋" w:cs="宋体"/>
                <w:sz w:val="24"/>
                <w:shd w:val="clear" w:color="auto" w:fill="FFFFFF"/>
              </w:rPr>
              <w:t xml:space="preserve">        </w:t>
            </w:r>
            <w:r w:rsidRPr="003B19EF"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 xml:space="preserve"> □</w:t>
            </w:r>
            <w:r>
              <w:rPr>
                <w:rFonts w:ascii="仿宋" w:eastAsia="仿宋" w:hAnsi="仿宋" w:cs="宋体" w:hint="eastAsia"/>
                <w:sz w:val="24"/>
                <w:shd w:val="clear" w:color="auto" w:fill="FFFFFF"/>
              </w:rPr>
              <w:t>否</w:t>
            </w:r>
          </w:p>
        </w:tc>
      </w:tr>
      <w:tr w:rsidR="00AF6239" w:rsidRPr="00362F14" w:rsidTr="00622D29">
        <w:trPr>
          <w:trHeight w:val="366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AF6239" w:rsidRPr="003B19EF" w:rsidRDefault="00AF6239" w:rsidP="00622D29">
            <w:pPr>
              <w:jc w:val="center"/>
              <w:rPr>
                <w:rFonts w:ascii="仿宋" w:eastAsia="仿宋" w:hAnsi="仿宋"/>
                <w:sz w:val="24"/>
              </w:rPr>
            </w:pPr>
            <w:r w:rsidRPr="003B19EF">
              <w:rPr>
                <w:rFonts w:ascii="仿宋" w:eastAsia="仿宋" w:hAnsi="仿宋" w:hint="eastAsia"/>
                <w:sz w:val="24"/>
              </w:rPr>
              <w:t>固定资产是否归属学校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:rsidR="00AF6239" w:rsidRPr="003B19EF" w:rsidRDefault="00AF6239" w:rsidP="00622D29">
            <w:pPr>
              <w:ind w:firstLineChars="600" w:firstLine="1440"/>
              <w:rPr>
                <w:rFonts w:ascii="仿宋" w:eastAsia="仿宋" w:hAnsi="仿宋"/>
                <w:noProof/>
                <w:sz w:val="24"/>
              </w:rPr>
            </w:pPr>
            <w:r w:rsidRPr="003B19EF">
              <w:rPr>
                <w:rFonts w:ascii="仿宋" w:eastAsia="仿宋" w:hAnsi="仿宋" w:hint="eastAsia"/>
                <w:noProof/>
                <w:sz w:val="24"/>
              </w:rPr>
              <w:t xml:space="preserve">□是 </w:t>
            </w:r>
            <w:r>
              <w:rPr>
                <w:rFonts w:ascii="仿宋" w:eastAsia="仿宋" w:hAnsi="仿宋"/>
                <w:noProof/>
                <w:sz w:val="24"/>
              </w:rPr>
              <w:t xml:space="preserve">        </w:t>
            </w:r>
            <w:r w:rsidRPr="003B19EF">
              <w:rPr>
                <w:rFonts w:ascii="仿宋" w:eastAsia="仿宋" w:hAnsi="仿宋" w:hint="eastAsia"/>
                <w:noProof/>
                <w:sz w:val="24"/>
              </w:rPr>
              <w:t xml:space="preserve"> □否</w:t>
            </w:r>
          </w:p>
        </w:tc>
      </w:tr>
      <w:tr w:rsidR="00AF6239" w:rsidRPr="00362F14" w:rsidTr="00622D29">
        <w:trPr>
          <w:trHeight w:val="413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AF6239" w:rsidRPr="003B19EF" w:rsidRDefault="00AF6239" w:rsidP="00622D29">
            <w:pPr>
              <w:jc w:val="center"/>
              <w:rPr>
                <w:rFonts w:ascii="仿宋" w:eastAsia="仿宋" w:hAnsi="仿宋"/>
                <w:sz w:val="24"/>
              </w:rPr>
            </w:pPr>
            <w:r w:rsidRPr="003B19EF">
              <w:rPr>
                <w:rFonts w:ascii="仿宋" w:eastAsia="仿宋" w:hAnsi="仿宋" w:hint="eastAsia"/>
                <w:sz w:val="24"/>
              </w:rPr>
              <w:t>是否用于学校教学科研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:rsidR="00AF6239" w:rsidRPr="003B19EF" w:rsidRDefault="00AF6239" w:rsidP="00622D29">
            <w:pPr>
              <w:ind w:firstLineChars="600" w:firstLine="1440"/>
              <w:rPr>
                <w:rFonts w:ascii="仿宋" w:eastAsia="仿宋" w:hAnsi="仿宋"/>
                <w:noProof/>
                <w:sz w:val="24"/>
              </w:rPr>
            </w:pPr>
            <w:r w:rsidRPr="003B19EF">
              <w:rPr>
                <w:rFonts w:ascii="仿宋" w:eastAsia="仿宋" w:hAnsi="仿宋" w:hint="eastAsia"/>
                <w:noProof/>
                <w:sz w:val="24"/>
              </w:rPr>
              <w:t xml:space="preserve">□是    </w:t>
            </w:r>
            <w:r>
              <w:rPr>
                <w:rFonts w:ascii="仿宋" w:eastAsia="仿宋" w:hAnsi="仿宋"/>
                <w:noProof/>
                <w:sz w:val="24"/>
              </w:rPr>
              <w:t xml:space="preserve">      </w:t>
            </w:r>
            <w:r w:rsidRPr="003B19EF">
              <w:rPr>
                <w:rFonts w:ascii="仿宋" w:eastAsia="仿宋" w:hAnsi="仿宋" w:hint="eastAsia"/>
                <w:noProof/>
                <w:sz w:val="24"/>
              </w:rPr>
              <w:t>□否</w:t>
            </w:r>
          </w:p>
        </w:tc>
      </w:tr>
      <w:tr w:rsidR="00AF6239" w:rsidRPr="00362F14" w:rsidTr="00622D29">
        <w:tblPrEx>
          <w:tblLook w:val="04A0" w:firstRow="1" w:lastRow="0" w:firstColumn="1" w:lastColumn="0" w:noHBand="0" w:noVBand="1"/>
        </w:tblPrEx>
        <w:trPr>
          <w:trHeight w:val="3150"/>
        </w:trPr>
        <w:tc>
          <w:tcPr>
            <w:tcW w:w="8720" w:type="dxa"/>
            <w:gridSpan w:val="2"/>
          </w:tcPr>
          <w:p w:rsidR="00AF6239" w:rsidRPr="003B19EF" w:rsidRDefault="00AF6239" w:rsidP="00622D29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备案提示:</w:t>
            </w:r>
          </w:p>
          <w:p w:rsidR="00AF6239" w:rsidRPr="003B19EF" w:rsidRDefault="00AF6239" w:rsidP="00622D29">
            <w:pPr>
              <w:rPr>
                <w:rFonts w:ascii="仿宋" w:eastAsia="仿宋" w:hAnsi="仿宋"/>
                <w:sz w:val="21"/>
                <w:szCs w:val="21"/>
              </w:rPr>
            </w:pP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1.风险提示：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未办理暂付款和开立信用证之前，以及电汇付款方式的外币汇率波动风险由项目（经费）负责人承担；预付货款的资金损失风险由项目（经费）负责人承担。</w:t>
            </w:r>
          </w:p>
          <w:p w:rsidR="00AF6239" w:rsidRPr="003B19EF" w:rsidRDefault="00AF6239" w:rsidP="00622D29">
            <w:pPr>
              <w:rPr>
                <w:rFonts w:ascii="仿宋" w:eastAsia="仿宋" w:hAnsi="仿宋"/>
                <w:sz w:val="21"/>
                <w:szCs w:val="21"/>
              </w:rPr>
            </w:pP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2.费用承担：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项目（经费）负责人承担进口过程中所需费用，包括货款、运保费、关税增值税（海关不予免税产品）、外贸业务服务费、检验检疫费、海运港杂费、设备拆卸就位费等。</w:t>
            </w:r>
          </w:p>
          <w:p w:rsidR="00AF6239" w:rsidRPr="003B19EF" w:rsidRDefault="00AF6239" w:rsidP="00622D29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3.免税申请：只有使用学校资金采购、固定资产归属学校且用于学校教学科研的货物才能申请免税，违反上述规定申请免税的，由项目（经费）负责人承担相关法律责任。</w:t>
            </w:r>
          </w:p>
          <w:p w:rsidR="00AF6239" w:rsidRPr="003B19EF" w:rsidRDefault="00AF6239" w:rsidP="00622D29">
            <w:pPr>
              <w:rPr>
                <w:rFonts w:ascii="仿宋" w:eastAsia="仿宋" w:hAnsi="仿宋"/>
                <w:sz w:val="21"/>
                <w:szCs w:val="21"/>
              </w:rPr>
            </w:pP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4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.</w:t>
            </w: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项目单位工作：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认真填写《进口科教用品用途说明》，保证内容真实准确，并承担相关法律责任；办理暂付款；到货两个月内完成开箱、安装调试、验收，出具《进口货物开箱记录》；妥善保管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外贸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合同、验收单等。</w:t>
            </w:r>
          </w:p>
          <w:p w:rsidR="00AF6239" w:rsidRPr="003B19EF" w:rsidRDefault="00AF6239" w:rsidP="00622D29">
            <w:pPr>
              <w:rPr>
                <w:rFonts w:ascii="仿宋" w:eastAsia="仿宋" w:hAnsi="仿宋"/>
                <w:sz w:val="21"/>
                <w:szCs w:val="21"/>
              </w:rPr>
            </w:pP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5.免税范围：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海关免税范围可以在</w:t>
            </w:r>
            <w:proofErr w:type="gramStart"/>
            <w:r w:rsidRPr="003B19EF">
              <w:rPr>
                <w:rFonts w:ascii="仿宋" w:eastAsia="仿宋" w:hAnsi="仿宋" w:hint="eastAsia"/>
                <w:sz w:val="21"/>
                <w:szCs w:val="21"/>
              </w:rPr>
              <w:t>采购办网站</w:t>
            </w:r>
            <w:proofErr w:type="gramEnd"/>
            <w:r w:rsidRPr="003B19EF">
              <w:rPr>
                <w:rFonts w:ascii="仿宋" w:eastAsia="仿宋" w:hAnsi="仿宋" w:hint="eastAsia"/>
                <w:sz w:val="21"/>
                <w:szCs w:val="21"/>
              </w:rPr>
              <w:t>查看，也可咨询</w:t>
            </w:r>
            <w:proofErr w:type="gramStart"/>
            <w:r w:rsidRPr="003B19EF">
              <w:rPr>
                <w:rFonts w:ascii="仿宋" w:eastAsia="仿宋" w:hAnsi="仿宋" w:hint="eastAsia"/>
                <w:sz w:val="21"/>
                <w:szCs w:val="21"/>
              </w:rPr>
              <w:t>采购办</w:t>
            </w:r>
            <w:proofErr w:type="gramEnd"/>
            <w:r w:rsidRPr="003B19EF">
              <w:rPr>
                <w:rFonts w:ascii="仿宋" w:eastAsia="仿宋" w:hAnsi="仿宋" w:hint="eastAsia"/>
                <w:sz w:val="21"/>
                <w:szCs w:val="21"/>
              </w:rPr>
              <w:t>和外贸公司。是否免税的解释权和审批权在海关。</w:t>
            </w:r>
          </w:p>
          <w:p w:rsidR="00AF6239" w:rsidRPr="003B19EF" w:rsidRDefault="00AF6239" w:rsidP="00622D29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6.免税科教用品的使用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：免税科教用品应按照《进口科教用品用途说明》中填写的地点和用途放置和使用。海关监管期五年内（自海关放行之日起算），不得擅自</w:t>
            </w:r>
            <w:r w:rsidRPr="003B19EF">
              <w:rPr>
                <w:rFonts w:ascii="仿宋" w:eastAsia="仿宋" w:hAnsi="仿宋"/>
                <w:sz w:val="21"/>
                <w:szCs w:val="21"/>
              </w:rPr>
              <w:t>调换、抵押、质押、留置、转让、出售、移作他用、退运境外或进行其他处置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。</w:t>
            </w:r>
            <w:r w:rsidRPr="003B19EF">
              <w:rPr>
                <w:rFonts w:ascii="仿宋" w:eastAsia="仿宋" w:hAnsi="仿宋" w:cs="宋体" w:hint="eastAsia"/>
                <w:sz w:val="21"/>
                <w:szCs w:val="21"/>
                <w:shd w:val="clear" w:color="auto" w:fill="FFFFFF"/>
              </w:rPr>
              <w:t>如需进行上述处置，须报</w:t>
            </w:r>
            <w:proofErr w:type="gramStart"/>
            <w:r w:rsidRPr="003B19EF">
              <w:rPr>
                <w:rFonts w:ascii="仿宋" w:eastAsia="仿宋" w:hAnsi="仿宋" w:cs="宋体" w:hint="eastAsia"/>
                <w:sz w:val="21"/>
                <w:szCs w:val="21"/>
                <w:shd w:val="clear" w:color="auto" w:fill="FFFFFF"/>
              </w:rPr>
              <w:t>采购办</w:t>
            </w:r>
            <w:proofErr w:type="gramEnd"/>
            <w:r w:rsidRPr="003B19EF">
              <w:rPr>
                <w:rFonts w:ascii="仿宋" w:eastAsia="仿宋" w:hAnsi="仿宋" w:cs="宋体" w:hint="eastAsia"/>
                <w:sz w:val="21"/>
                <w:szCs w:val="21"/>
                <w:shd w:val="clear" w:color="auto" w:fill="FFFFFF"/>
              </w:rPr>
              <w:t>办理相关手续。擅自处置免税科教用品的，须承担相关法律责任。</w:t>
            </w:r>
          </w:p>
          <w:p w:rsidR="00AF6239" w:rsidRPr="003B19EF" w:rsidRDefault="00AF6239" w:rsidP="00622D29">
            <w:pPr>
              <w:rPr>
                <w:rFonts w:ascii="仿宋" w:eastAsia="仿宋" w:hAnsi="仿宋"/>
                <w:sz w:val="21"/>
                <w:szCs w:val="21"/>
              </w:rPr>
            </w:pP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7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.严禁用供应商提供试用的仪器设备替换免税的仪器设备。</w:t>
            </w:r>
          </w:p>
          <w:p w:rsidR="00AF6239" w:rsidRDefault="00AF6239" w:rsidP="00622D29">
            <w:pPr>
              <w:rPr>
                <w:rFonts w:ascii="仿宋" w:eastAsia="仿宋" w:hAnsi="仿宋"/>
                <w:sz w:val="24"/>
              </w:rPr>
            </w:pPr>
            <w:r w:rsidRPr="003B19EF">
              <w:rPr>
                <w:rFonts w:ascii="仿宋" w:eastAsia="仿宋" w:hAnsi="仿宋" w:hint="eastAsia"/>
                <w:b/>
                <w:sz w:val="21"/>
                <w:szCs w:val="21"/>
              </w:rPr>
              <w:t>8.</w:t>
            </w:r>
            <w:r w:rsidRPr="003B19EF">
              <w:rPr>
                <w:rFonts w:ascii="仿宋" w:eastAsia="仿宋" w:hAnsi="仿宋" w:hint="eastAsia"/>
                <w:sz w:val="21"/>
                <w:szCs w:val="21"/>
              </w:rPr>
              <w:t>出现质量或技术参数问题、型号规格不符或者不符合约定等情形时，项目单位应与供应商签署书面备忘，所有沟通以书面或邮件形式进行，妥善保管所有记录。出现供应商不配合或其他争议时，项目单位应及时和</w:t>
            </w:r>
            <w:proofErr w:type="gramStart"/>
            <w:r w:rsidRPr="003B19EF">
              <w:rPr>
                <w:rFonts w:ascii="仿宋" w:eastAsia="仿宋" w:hAnsi="仿宋" w:hint="eastAsia"/>
                <w:sz w:val="21"/>
                <w:szCs w:val="21"/>
              </w:rPr>
              <w:t>采购办</w:t>
            </w:r>
            <w:proofErr w:type="gramEnd"/>
            <w:r w:rsidRPr="003B19EF">
              <w:rPr>
                <w:rFonts w:ascii="仿宋" w:eastAsia="仿宋" w:hAnsi="仿宋" w:hint="eastAsia"/>
                <w:sz w:val="21"/>
                <w:szCs w:val="21"/>
              </w:rPr>
              <w:t>联系。</w:t>
            </w:r>
          </w:p>
        </w:tc>
      </w:tr>
      <w:tr w:rsidR="00AF6239" w:rsidRPr="00362F14" w:rsidTr="00622D29">
        <w:tblPrEx>
          <w:tblLook w:val="04A0" w:firstRow="1" w:lastRow="0" w:firstColumn="1" w:lastColumn="0" w:noHBand="0" w:noVBand="1"/>
        </w:tblPrEx>
        <w:trPr>
          <w:trHeight w:val="1905"/>
        </w:trPr>
        <w:tc>
          <w:tcPr>
            <w:tcW w:w="8720" w:type="dxa"/>
            <w:gridSpan w:val="2"/>
          </w:tcPr>
          <w:p w:rsidR="00AF6239" w:rsidRDefault="00AF6239" w:rsidP="00622D29">
            <w:pPr>
              <w:ind w:firstLineChars="200" w:firstLine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以上内容填写真实，备案提示已阅知，保证严格执行。</w:t>
            </w:r>
            <w:r w:rsidRPr="00362F14">
              <w:rPr>
                <w:rFonts w:ascii="仿宋" w:eastAsia="仿宋" w:hAnsi="仿宋" w:hint="eastAsia"/>
                <w:sz w:val="24"/>
              </w:rPr>
              <w:t>采购</w:t>
            </w:r>
            <w:r>
              <w:rPr>
                <w:rFonts w:ascii="仿宋" w:eastAsia="仿宋" w:hAnsi="仿宋" w:hint="eastAsia"/>
                <w:sz w:val="24"/>
              </w:rPr>
              <w:t>预算经费和仪器设备</w:t>
            </w:r>
            <w:r w:rsidRPr="00362F14">
              <w:rPr>
                <w:rFonts w:ascii="仿宋" w:eastAsia="仿宋" w:hAnsi="仿宋" w:hint="eastAsia"/>
                <w:sz w:val="24"/>
              </w:rPr>
              <w:t>放置</w:t>
            </w:r>
            <w:r>
              <w:rPr>
                <w:rFonts w:ascii="仿宋" w:eastAsia="仿宋" w:hAnsi="仿宋" w:hint="eastAsia"/>
                <w:sz w:val="24"/>
              </w:rPr>
              <w:t>（安装）</w:t>
            </w:r>
            <w:r w:rsidRPr="00362F14">
              <w:rPr>
                <w:rFonts w:ascii="仿宋" w:eastAsia="仿宋" w:hAnsi="仿宋" w:hint="eastAsia"/>
                <w:sz w:val="24"/>
              </w:rPr>
              <w:t>地点</w:t>
            </w:r>
            <w:r>
              <w:rPr>
                <w:rFonts w:ascii="仿宋" w:eastAsia="仿宋" w:hAnsi="仿宋" w:hint="eastAsia"/>
                <w:sz w:val="24"/>
              </w:rPr>
              <w:t>均已落实。</w:t>
            </w:r>
          </w:p>
          <w:p w:rsidR="00AF6239" w:rsidRDefault="00AF6239" w:rsidP="00622D29">
            <w:pPr>
              <w:ind w:firstLineChars="999" w:firstLine="2407"/>
              <w:rPr>
                <w:rFonts w:ascii="仿宋" w:eastAsia="仿宋" w:hAnsi="仿宋"/>
                <w:b/>
                <w:sz w:val="24"/>
              </w:rPr>
            </w:pPr>
          </w:p>
          <w:p w:rsidR="00AF6239" w:rsidRDefault="00AF6239" w:rsidP="00622D29">
            <w:pPr>
              <w:ind w:firstLineChars="1349" w:firstLine="3238"/>
              <w:rPr>
                <w:rFonts w:ascii="仿宋" w:eastAsia="仿宋" w:hAnsi="仿宋"/>
                <w:b/>
                <w:kern w:val="2"/>
                <w:sz w:val="24"/>
              </w:rPr>
            </w:pPr>
            <w:r w:rsidRPr="000F4B7A">
              <w:rPr>
                <w:rFonts w:ascii="仿宋" w:eastAsia="仿宋" w:hAnsi="仿宋" w:hint="eastAsia"/>
                <w:sz w:val="24"/>
              </w:rPr>
              <w:t>项目（经费）负责人签字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：  </w:t>
            </w:r>
          </w:p>
          <w:p w:rsidR="00AF6239" w:rsidRPr="003B19EF" w:rsidRDefault="00AF6239" w:rsidP="00622D29">
            <w:pPr>
              <w:ind w:firstLineChars="1349" w:firstLine="3238"/>
              <w:rPr>
                <w:rFonts w:ascii="仿宋" w:eastAsia="仿宋" w:hAnsi="仿宋"/>
                <w:sz w:val="24"/>
              </w:rPr>
            </w:pPr>
            <w:r w:rsidRPr="003B19EF">
              <w:rPr>
                <w:rFonts w:ascii="仿宋" w:eastAsia="仿宋" w:hAnsi="仿宋" w:hint="eastAsia"/>
                <w:sz w:val="24"/>
              </w:rPr>
              <w:t>项目单位（院/处公章）</w:t>
            </w:r>
          </w:p>
          <w:p w:rsidR="00AF6239" w:rsidRPr="003B19EF" w:rsidRDefault="00AF6239" w:rsidP="00622D2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</w:t>
            </w:r>
            <w:r>
              <w:rPr>
                <w:rFonts w:ascii="仿宋" w:eastAsia="仿宋" w:hAnsi="仿宋"/>
                <w:b/>
                <w:sz w:val="24"/>
              </w:rPr>
              <w:t xml:space="preserve">       </w:t>
            </w:r>
            <w:r w:rsidRPr="003B19EF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AF6239" w:rsidRPr="00362F14" w:rsidTr="00622D29">
        <w:tblPrEx>
          <w:tblLook w:val="04A0" w:firstRow="1" w:lastRow="0" w:firstColumn="1" w:lastColumn="0" w:noHBand="0" w:noVBand="1"/>
        </w:tblPrEx>
        <w:trPr>
          <w:trHeight w:val="868"/>
        </w:trPr>
        <w:tc>
          <w:tcPr>
            <w:tcW w:w="8720" w:type="dxa"/>
            <w:gridSpan w:val="2"/>
          </w:tcPr>
          <w:p w:rsidR="00AF6239" w:rsidRPr="009A4941" w:rsidRDefault="00AF6239" w:rsidP="00622D29">
            <w:pPr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9A4941">
              <w:rPr>
                <w:rFonts w:ascii="仿宋" w:eastAsia="仿宋" w:hAnsi="仿宋" w:hint="eastAsia"/>
                <w:b/>
                <w:sz w:val="24"/>
              </w:rPr>
              <w:t>采购办</w:t>
            </w:r>
            <w:proofErr w:type="gramEnd"/>
            <w:r w:rsidRPr="009A4941">
              <w:rPr>
                <w:rFonts w:ascii="仿宋" w:eastAsia="仿宋" w:hAnsi="仿宋" w:hint="eastAsia"/>
                <w:b/>
                <w:sz w:val="24"/>
              </w:rPr>
              <w:t>登记：</w:t>
            </w:r>
          </w:p>
          <w:p w:rsidR="00AF6239" w:rsidRDefault="00AF6239" w:rsidP="00622D2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外贸任务编号：</w:t>
            </w:r>
          </w:p>
          <w:p w:rsidR="00AF6239" w:rsidRDefault="00AF6239" w:rsidP="00622D2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外贸公司：</w:t>
            </w:r>
          </w:p>
        </w:tc>
      </w:tr>
    </w:tbl>
    <w:p w:rsidR="00776411" w:rsidRDefault="00776411">
      <w:bookmarkStart w:id="0" w:name="_GoBack"/>
      <w:bookmarkEnd w:id="0"/>
    </w:p>
    <w:sectPr w:rsidR="00776411" w:rsidSect="00F03A99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552" w:rsidRDefault="00695552" w:rsidP="00AF6239">
      <w:r>
        <w:separator/>
      </w:r>
    </w:p>
  </w:endnote>
  <w:endnote w:type="continuationSeparator" w:id="0">
    <w:p w:rsidR="00695552" w:rsidRDefault="00695552" w:rsidP="00AF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552" w:rsidRDefault="00695552" w:rsidP="00AF6239">
      <w:r>
        <w:separator/>
      </w:r>
    </w:p>
  </w:footnote>
  <w:footnote w:type="continuationSeparator" w:id="0">
    <w:p w:rsidR="00695552" w:rsidRDefault="00695552" w:rsidP="00AF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EA"/>
    <w:rsid w:val="000160AE"/>
    <w:rsid w:val="0001627D"/>
    <w:rsid w:val="00017B69"/>
    <w:rsid w:val="000322A2"/>
    <w:rsid w:val="00055E7D"/>
    <w:rsid w:val="000707AB"/>
    <w:rsid w:val="0007547A"/>
    <w:rsid w:val="000823AC"/>
    <w:rsid w:val="00085D59"/>
    <w:rsid w:val="000B1D6C"/>
    <w:rsid w:val="000C1DDE"/>
    <w:rsid w:val="000C728A"/>
    <w:rsid w:val="001042D3"/>
    <w:rsid w:val="00117697"/>
    <w:rsid w:val="001752A9"/>
    <w:rsid w:val="001808EB"/>
    <w:rsid w:val="001A5845"/>
    <w:rsid w:val="001B07FF"/>
    <w:rsid w:val="001E33FC"/>
    <w:rsid w:val="002633DA"/>
    <w:rsid w:val="0027477A"/>
    <w:rsid w:val="00275057"/>
    <w:rsid w:val="0028096E"/>
    <w:rsid w:val="00280F36"/>
    <w:rsid w:val="00297904"/>
    <w:rsid w:val="002A32C2"/>
    <w:rsid w:val="002A5E06"/>
    <w:rsid w:val="002A6D4E"/>
    <w:rsid w:val="002B2033"/>
    <w:rsid w:val="002B3A9E"/>
    <w:rsid w:val="002C4DA8"/>
    <w:rsid w:val="002C75FC"/>
    <w:rsid w:val="002D382B"/>
    <w:rsid w:val="002E59F5"/>
    <w:rsid w:val="003000D2"/>
    <w:rsid w:val="00306A0D"/>
    <w:rsid w:val="00332E77"/>
    <w:rsid w:val="003422FC"/>
    <w:rsid w:val="00347A62"/>
    <w:rsid w:val="0036228B"/>
    <w:rsid w:val="00376297"/>
    <w:rsid w:val="0038000E"/>
    <w:rsid w:val="00386325"/>
    <w:rsid w:val="0038730A"/>
    <w:rsid w:val="0039495B"/>
    <w:rsid w:val="003D6745"/>
    <w:rsid w:val="003E14B6"/>
    <w:rsid w:val="003E20A5"/>
    <w:rsid w:val="003F1F74"/>
    <w:rsid w:val="00404B7A"/>
    <w:rsid w:val="00406B73"/>
    <w:rsid w:val="004148A0"/>
    <w:rsid w:val="00416E96"/>
    <w:rsid w:val="00430C8A"/>
    <w:rsid w:val="00435218"/>
    <w:rsid w:val="00436C58"/>
    <w:rsid w:val="00444A72"/>
    <w:rsid w:val="004456BF"/>
    <w:rsid w:val="0045514F"/>
    <w:rsid w:val="00461401"/>
    <w:rsid w:val="00464DC3"/>
    <w:rsid w:val="0048236D"/>
    <w:rsid w:val="00483469"/>
    <w:rsid w:val="00496DD1"/>
    <w:rsid w:val="004B1696"/>
    <w:rsid w:val="004B3990"/>
    <w:rsid w:val="004B4449"/>
    <w:rsid w:val="004C2A2F"/>
    <w:rsid w:val="004D11FA"/>
    <w:rsid w:val="004D5186"/>
    <w:rsid w:val="004E2617"/>
    <w:rsid w:val="004F1BB0"/>
    <w:rsid w:val="00502EE9"/>
    <w:rsid w:val="00505086"/>
    <w:rsid w:val="00506B2B"/>
    <w:rsid w:val="005405A4"/>
    <w:rsid w:val="005434B1"/>
    <w:rsid w:val="005750D6"/>
    <w:rsid w:val="00585288"/>
    <w:rsid w:val="005A5B18"/>
    <w:rsid w:val="005B6D50"/>
    <w:rsid w:val="005D3C00"/>
    <w:rsid w:val="005E0140"/>
    <w:rsid w:val="006113E5"/>
    <w:rsid w:val="00616304"/>
    <w:rsid w:val="006166CF"/>
    <w:rsid w:val="0063094B"/>
    <w:rsid w:val="00673534"/>
    <w:rsid w:val="00675F16"/>
    <w:rsid w:val="00675F2A"/>
    <w:rsid w:val="00694668"/>
    <w:rsid w:val="00695552"/>
    <w:rsid w:val="006A738B"/>
    <w:rsid w:val="006E2ED2"/>
    <w:rsid w:val="007150BB"/>
    <w:rsid w:val="0071598D"/>
    <w:rsid w:val="00733580"/>
    <w:rsid w:val="00761577"/>
    <w:rsid w:val="00761A17"/>
    <w:rsid w:val="00763414"/>
    <w:rsid w:val="00770A9E"/>
    <w:rsid w:val="00770C34"/>
    <w:rsid w:val="00772560"/>
    <w:rsid w:val="00776411"/>
    <w:rsid w:val="00792247"/>
    <w:rsid w:val="007B0D97"/>
    <w:rsid w:val="007B637F"/>
    <w:rsid w:val="007C36B8"/>
    <w:rsid w:val="007D03F6"/>
    <w:rsid w:val="008203F4"/>
    <w:rsid w:val="0082441B"/>
    <w:rsid w:val="0088305E"/>
    <w:rsid w:val="00894AC0"/>
    <w:rsid w:val="008B0CF6"/>
    <w:rsid w:val="008C1227"/>
    <w:rsid w:val="008D6B63"/>
    <w:rsid w:val="008F0961"/>
    <w:rsid w:val="00921923"/>
    <w:rsid w:val="009515CF"/>
    <w:rsid w:val="00953235"/>
    <w:rsid w:val="0096172D"/>
    <w:rsid w:val="00990E60"/>
    <w:rsid w:val="00992598"/>
    <w:rsid w:val="009D5A9C"/>
    <w:rsid w:val="009F3A6C"/>
    <w:rsid w:val="00A00711"/>
    <w:rsid w:val="00A27E8D"/>
    <w:rsid w:val="00A51349"/>
    <w:rsid w:val="00A54B1C"/>
    <w:rsid w:val="00A60529"/>
    <w:rsid w:val="00A64C74"/>
    <w:rsid w:val="00A64F50"/>
    <w:rsid w:val="00A73923"/>
    <w:rsid w:val="00A741AC"/>
    <w:rsid w:val="00A75886"/>
    <w:rsid w:val="00A8150B"/>
    <w:rsid w:val="00AB02FB"/>
    <w:rsid w:val="00AC0F1C"/>
    <w:rsid w:val="00AC5BEB"/>
    <w:rsid w:val="00AC5E17"/>
    <w:rsid w:val="00AD4BA1"/>
    <w:rsid w:val="00AF4505"/>
    <w:rsid w:val="00AF6239"/>
    <w:rsid w:val="00AF6BAD"/>
    <w:rsid w:val="00B03E0B"/>
    <w:rsid w:val="00B1039F"/>
    <w:rsid w:val="00B21ABB"/>
    <w:rsid w:val="00B23BFB"/>
    <w:rsid w:val="00B24334"/>
    <w:rsid w:val="00B32F13"/>
    <w:rsid w:val="00B57F5C"/>
    <w:rsid w:val="00B61870"/>
    <w:rsid w:val="00B82901"/>
    <w:rsid w:val="00B93A09"/>
    <w:rsid w:val="00BC443C"/>
    <w:rsid w:val="00BC5165"/>
    <w:rsid w:val="00BD124B"/>
    <w:rsid w:val="00BE289A"/>
    <w:rsid w:val="00C20D7E"/>
    <w:rsid w:val="00C22115"/>
    <w:rsid w:val="00C27F4D"/>
    <w:rsid w:val="00C346EC"/>
    <w:rsid w:val="00C36998"/>
    <w:rsid w:val="00C42C08"/>
    <w:rsid w:val="00C84DEA"/>
    <w:rsid w:val="00CB31AD"/>
    <w:rsid w:val="00CC41E5"/>
    <w:rsid w:val="00CE5453"/>
    <w:rsid w:val="00CF2B01"/>
    <w:rsid w:val="00D0711B"/>
    <w:rsid w:val="00D077DA"/>
    <w:rsid w:val="00D36373"/>
    <w:rsid w:val="00D404D8"/>
    <w:rsid w:val="00D4071A"/>
    <w:rsid w:val="00D4471E"/>
    <w:rsid w:val="00D47BAA"/>
    <w:rsid w:val="00D7771D"/>
    <w:rsid w:val="00D80C85"/>
    <w:rsid w:val="00D83080"/>
    <w:rsid w:val="00D94505"/>
    <w:rsid w:val="00DA0576"/>
    <w:rsid w:val="00DA5800"/>
    <w:rsid w:val="00DD144F"/>
    <w:rsid w:val="00DD6529"/>
    <w:rsid w:val="00DE4C61"/>
    <w:rsid w:val="00DF5179"/>
    <w:rsid w:val="00E2190E"/>
    <w:rsid w:val="00E51900"/>
    <w:rsid w:val="00E55381"/>
    <w:rsid w:val="00E61EB6"/>
    <w:rsid w:val="00E800EC"/>
    <w:rsid w:val="00E863DC"/>
    <w:rsid w:val="00EA7CD9"/>
    <w:rsid w:val="00EC3A91"/>
    <w:rsid w:val="00EC4ECC"/>
    <w:rsid w:val="00EE2DFF"/>
    <w:rsid w:val="00EE6E37"/>
    <w:rsid w:val="00F03A99"/>
    <w:rsid w:val="00F05C49"/>
    <w:rsid w:val="00F11D7A"/>
    <w:rsid w:val="00F55C85"/>
    <w:rsid w:val="00F6454B"/>
    <w:rsid w:val="00F65404"/>
    <w:rsid w:val="00F7765D"/>
    <w:rsid w:val="00FA4C9F"/>
    <w:rsid w:val="00FA54C6"/>
    <w:rsid w:val="00FC6803"/>
    <w:rsid w:val="00FD2E7E"/>
    <w:rsid w:val="00FD516E"/>
    <w:rsid w:val="00FE3CC2"/>
    <w:rsid w:val="00FF1A8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3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2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239"/>
    <w:rPr>
      <w:sz w:val="18"/>
      <w:szCs w:val="18"/>
    </w:rPr>
  </w:style>
  <w:style w:type="table" w:styleId="a5">
    <w:name w:val="Table Grid"/>
    <w:basedOn w:val="a1"/>
    <w:rsid w:val="00AF623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3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2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239"/>
    <w:rPr>
      <w:sz w:val="18"/>
      <w:szCs w:val="18"/>
    </w:rPr>
  </w:style>
  <w:style w:type="table" w:styleId="a5">
    <w:name w:val="Table Grid"/>
    <w:basedOn w:val="a1"/>
    <w:rsid w:val="00AF623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李文蕊</dc:creator>
  <cp:keywords/>
  <dc:description/>
  <cp:lastModifiedBy>李文蕊</cp:lastModifiedBy>
  <cp:revision>2</cp:revision>
  <dcterms:created xsi:type="dcterms:W3CDTF">2017-06-08T07:24:00Z</dcterms:created>
  <dcterms:modified xsi:type="dcterms:W3CDTF">2017-06-08T07:24:00Z</dcterms:modified>
</cp:coreProperties>
</file>